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AF" w:rsidRPr="007E16AF" w:rsidRDefault="007E16AF" w:rsidP="007E16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6AF">
        <w:rPr>
          <w:rFonts w:ascii="Times New Roman" w:hAnsi="Times New Roman" w:cs="Times New Roman"/>
          <w:b/>
          <w:sz w:val="28"/>
          <w:szCs w:val="28"/>
        </w:rPr>
        <w:t>Amelia Malinowska</w:t>
      </w:r>
    </w:p>
    <w:p w:rsidR="007E16AF" w:rsidRPr="007E16AF" w:rsidRDefault="007E16AF" w:rsidP="007E16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6AF">
        <w:rPr>
          <w:rFonts w:ascii="Times New Roman" w:hAnsi="Times New Roman" w:cs="Times New Roman"/>
          <w:b/>
          <w:sz w:val="28"/>
          <w:szCs w:val="28"/>
        </w:rPr>
        <w:t>ZS nr 5 w Ełku</w:t>
      </w:r>
    </w:p>
    <w:p w:rsidR="00851BF5" w:rsidRPr="007E16AF" w:rsidRDefault="00851BF5" w:rsidP="007E16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6AF">
        <w:rPr>
          <w:rFonts w:ascii="Times New Roman" w:hAnsi="Times New Roman" w:cs="Times New Roman"/>
          <w:b/>
          <w:sz w:val="28"/>
          <w:szCs w:val="28"/>
        </w:rPr>
        <w:t>Turniej a Olimpiada Wiedzy i Umiejętności Handlowo-Menedżerskich</w:t>
      </w:r>
    </w:p>
    <w:p w:rsidR="00D07016" w:rsidRPr="007E16AF" w:rsidRDefault="00D07016" w:rsidP="007E16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6AF" w:rsidRDefault="00851BF5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W roku szkolnym 2014/2015 odbył się XX Turniej Wiedzy i Umiejętności Handlowo-Menedżerskich (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TWiUHM</w:t>
      </w:r>
      <w:proofErr w:type="spellEnd"/>
      <w:r w:rsidRPr="007E16AF">
        <w:rPr>
          <w:rFonts w:ascii="Times New Roman" w:hAnsi="Times New Roman" w:cs="Times New Roman"/>
          <w:sz w:val="24"/>
          <w:szCs w:val="24"/>
        </w:rPr>
        <w:t>). Była to ostatnia edycja tych zawodów organizowanych w formie turnieju.</w:t>
      </w:r>
    </w:p>
    <w:p w:rsidR="00851BF5" w:rsidRPr="007E16AF" w:rsidRDefault="00851BF5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W bieżącym roku szkolnym, czyli 2015/2016, odbędzie się I edycja Olimpiady Wiedzy i Umiejętności Handlowo-Menedżerskich (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OWiUHM</w:t>
      </w:r>
      <w:proofErr w:type="spellEnd"/>
      <w:r w:rsidRPr="007E16AF">
        <w:rPr>
          <w:rFonts w:ascii="Times New Roman" w:hAnsi="Times New Roman" w:cs="Times New Roman"/>
          <w:sz w:val="24"/>
          <w:szCs w:val="24"/>
        </w:rPr>
        <w:t xml:space="preserve">). Głównym organizatorem jest Stowarzyszenie Dyrektorów i Nauczycieli Twórczych i Aktywnych Szkół Zawodowych w Bydgoszczy, a patronem naukowym jest Państwowa Wyższa Szkoła Zawodowa w Koninie. Podstawowe cele I 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OWiUHM</w:t>
      </w:r>
      <w:proofErr w:type="spellEnd"/>
      <w:r w:rsidRPr="007E16AF">
        <w:rPr>
          <w:rFonts w:ascii="Times New Roman" w:hAnsi="Times New Roman" w:cs="Times New Roman"/>
          <w:sz w:val="24"/>
          <w:szCs w:val="24"/>
        </w:rPr>
        <w:t xml:space="preserve"> są takie same jak w przypadku poprzednich turniejów, są to:</w:t>
      </w:r>
    </w:p>
    <w:p w:rsidR="00851BF5" w:rsidRPr="007E16AF" w:rsidRDefault="00851BF5" w:rsidP="007E16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rozwijanie wśród uczniów motywacji do doskonalenia umiejętności handlowych i menedżerskich, </w:t>
      </w:r>
    </w:p>
    <w:p w:rsidR="00851BF5" w:rsidRPr="007E16AF" w:rsidRDefault="00851BF5" w:rsidP="007E16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zwiększanie skuteczności dostosowywania programów nauczania do współczesnych wymagań obowiązujących przy organizacji firm handlowych i usługowych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F5" w:rsidRPr="007E16AF" w:rsidRDefault="00851BF5" w:rsidP="007E16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podnoszenie wiedzy zawodowej uczniów kształcących się w zawodach: technik ekonomista, technik handlowiec, technik rachunkowości, technik administracji, technik księgarstwa</w:t>
      </w:r>
      <w:r w:rsidR="007E16AF">
        <w:rPr>
          <w:rFonts w:ascii="Times New Roman" w:hAnsi="Times New Roman" w:cs="Times New Roman"/>
          <w:sz w:val="24"/>
          <w:szCs w:val="24"/>
        </w:rPr>
        <w:t>,</w:t>
      </w:r>
    </w:p>
    <w:p w:rsidR="00851BF5" w:rsidRPr="007E16AF" w:rsidRDefault="00851BF5" w:rsidP="007E16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promowanie uczniów posiadających ponadprzeciętną wiedzę i zdolności menedżerskie</w:t>
      </w:r>
      <w:r w:rsidR="007E16AF">
        <w:rPr>
          <w:rFonts w:ascii="Times New Roman" w:hAnsi="Times New Roman" w:cs="Times New Roman"/>
          <w:sz w:val="24"/>
          <w:szCs w:val="24"/>
        </w:rPr>
        <w:t>,</w:t>
      </w:r>
    </w:p>
    <w:p w:rsidR="00851BF5" w:rsidRPr="007E16AF" w:rsidRDefault="00851BF5" w:rsidP="007E16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kształcenie postaw i myślenia przedsiębiorczego oraz zachęcanie do zachowań przedsiębiorczych w praktyce. </w:t>
      </w:r>
    </w:p>
    <w:p w:rsidR="00851BF5" w:rsidRPr="007E16AF" w:rsidRDefault="00851BF5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Olimpiada ma zasięg ogólnopolski i odbywa się w trzech etapach:</w:t>
      </w:r>
    </w:p>
    <w:p w:rsidR="00851BF5" w:rsidRPr="007E16AF" w:rsidRDefault="00851BF5" w:rsidP="007E16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etap I - eliminacje szkolne</w:t>
      </w:r>
    </w:p>
    <w:p w:rsidR="00851BF5" w:rsidRPr="007E16AF" w:rsidRDefault="00851BF5" w:rsidP="007E16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etap II - zawody okręgowe</w:t>
      </w:r>
    </w:p>
    <w:p w:rsidR="00851BF5" w:rsidRPr="007E16AF" w:rsidRDefault="00851BF5" w:rsidP="007E16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etap III - zawody centralne</w:t>
      </w:r>
    </w:p>
    <w:p w:rsidR="000E791F" w:rsidRPr="007E16AF" w:rsidRDefault="00851BF5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Eliminacje szkolne </w:t>
      </w:r>
      <w:r w:rsidR="007E16AF" w:rsidRPr="007E16AF">
        <w:rPr>
          <w:rFonts w:ascii="Times New Roman" w:hAnsi="Times New Roman" w:cs="Times New Roman"/>
          <w:sz w:val="24"/>
          <w:szCs w:val="24"/>
        </w:rPr>
        <w:t xml:space="preserve">do 22 grudnia </w:t>
      </w:r>
      <w:r w:rsidRPr="007E16AF">
        <w:rPr>
          <w:rFonts w:ascii="Times New Roman" w:hAnsi="Times New Roman" w:cs="Times New Roman"/>
          <w:sz w:val="24"/>
          <w:szCs w:val="24"/>
        </w:rPr>
        <w:t>przeprowadza Komisja Szkolna, która zgłasza do udziału w zawodach okręgowych najlepszych uczestników</w:t>
      </w:r>
      <w:r w:rsidR="000E791F" w:rsidRPr="007E16AF">
        <w:rPr>
          <w:rFonts w:ascii="Times New Roman" w:hAnsi="Times New Roman" w:cs="Times New Roman"/>
          <w:sz w:val="24"/>
          <w:szCs w:val="24"/>
        </w:rPr>
        <w:t>.</w:t>
      </w:r>
      <w:r w:rsid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0E791F" w:rsidRPr="007E16AF">
        <w:rPr>
          <w:rFonts w:ascii="Times New Roman" w:hAnsi="Times New Roman" w:cs="Times New Roman"/>
          <w:sz w:val="24"/>
          <w:szCs w:val="24"/>
        </w:rPr>
        <w:t xml:space="preserve">Z tego względu, że obowiązuje wpłata za jednego uczestnika zawodów okręgowych w wysokości 50,00 zł, liczba uczniów zgłaszanych jest niewielka, naszą szkołę stać na 5 uczestników. Po długich i wyczerpujących przygotowaniach uczniowie z całej Polski biorą udział w zawodach okręgowych w marcu. Tych okręgów jest 14, nasi uczniowie pojadą do Olsztyna. Prace uczestników zawodów </w:t>
      </w:r>
      <w:r w:rsidR="000E791F" w:rsidRPr="007E16AF">
        <w:rPr>
          <w:rFonts w:ascii="Times New Roman" w:hAnsi="Times New Roman" w:cs="Times New Roman"/>
          <w:sz w:val="24"/>
          <w:szCs w:val="24"/>
        </w:rPr>
        <w:lastRenderedPageBreak/>
        <w:t xml:space="preserve">okręgowych są kodowane i przesyłane do Komitetu Głównego, który kwalifikuje do zawodów centralnych od 60 do 62 najlepszych zawodników. Zawody centralne organizuje Komitet Główny i Komisja Organizacyjna w wyznaczonej szkole, najczęściej jest to szkoła I laureata z poprzedniej edycji. </w:t>
      </w:r>
    </w:p>
    <w:p w:rsidR="000E791F" w:rsidRPr="007E16AF" w:rsidRDefault="000E791F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Zawody centralne są dwustopniowe i obejmują: </w:t>
      </w:r>
    </w:p>
    <w:p w:rsidR="000E791F" w:rsidRPr="007E16AF" w:rsidRDefault="000E791F" w:rsidP="007E16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część pierwszą – pisemną w języku polskim i obcym oraz sprawdzian praktyczny celem wyłonienia od 10 do 12 najlepszych zawodników, kwalifikowanych do części drugiej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91F" w:rsidRPr="007E16AF" w:rsidRDefault="000E791F" w:rsidP="007E16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część drugą - finał ustny w formie bezpośredniej rywalizacji w obecności wszystkich uczestników, zaproszonych gości oraz młodzieży.</w:t>
      </w:r>
    </w:p>
    <w:p w:rsidR="007E16AF" w:rsidRDefault="000E791F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Uczestnicy zawodów centralnych uzyskują tytuł finalisty, a uczestnicy części drugiej tytuł laureata.</w:t>
      </w:r>
      <w:r w:rsid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124B1F" w:rsidRPr="007E16AF">
        <w:rPr>
          <w:rFonts w:ascii="Times New Roman" w:hAnsi="Times New Roman" w:cs="Times New Roman"/>
          <w:sz w:val="24"/>
          <w:szCs w:val="24"/>
        </w:rPr>
        <w:t xml:space="preserve">Wszyscy finaliści otrzymują zaświadczenia i są zwolnieni z części pisemnej egzaminu potwierdzającego kwalifikacje w zawodzie. </w:t>
      </w:r>
      <w:r w:rsidR="00B7017D" w:rsidRPr="007E16AF">
        <w:rPr>
          <w:rFonts w:ascii="Times New Roman" w:hAnsi="Times New Roman" w:cs="Times New Roman"/>
          <w:sz w:val="24"/>
          <w:szCs w:val="24"/>
        </w:rPr>
        <w:t>Uprawnienia przysługują finalistom w zawodzie: technik administracji, technik handlowiec, technik ekonomista, technik rachunkowości. Wszyscy laureaci otrzymują dyplomy i nagrody rzeczowe, a zdobywcy I, II, III miejsca otrzymują jednorazowe stypendia naukowe.</w:t>
      </w:r>
    </w:p>
    <w:p w:rsidR="007E16AF" w:rsidRDefault="00B7017D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Uczestnik, który osiągnął w zawodach okręgowych co najmniej 50% możliwych do zdobycia punktów, otrzymuje list</w:t>
      </w:r>
      <w:r w:rsidR="007E16AF">
        <w:rPr>
          <w:rFonts w:ascii="Times New Roman" w:hAnsi="Times New Roman" w:cs="Times New Roman"/>
          <w:sz w:val="24"/>
          <w:szCs w:val="24"/>
        </w:rPr>
        <w:t>-</w:t>
      </w:r>
      <w:r w:rsidRPr="007E16AF">
        <w:rPr>
          <w:rFonts w:ascii="Times New Roman" w:hAnsi="Times New Roman" w:cs="Times New Roman"/>
          <w:sz w:val="24"/>
          <w:szCs w:val="24"/>
        </w:rPr>
        <w:t xml:space="preserve">wyróżnienie. Dla zwycięzców w klasyfikacji indywidualnej i zespołowej organizatorzy przewidują puchary i medale pamiątkowe. </w:t>
      </w:r>
    </w:p>
    <w:p w:rsidR="00B7017D" w:rsidRPr="007E16AF" w:rsidRDefault="00B7017D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W Olimpiadzie, podobnie jak w Turniejach, mogą brać udział uczniowie wszystkich szkół ponadgimnazjalnych. Program Olimpiady obejmuje wiedzę i umiejętności w zakresie tematu wiodącego i problematyki ogólnej. Temat wiodący był ustalany indywidualnie dla każdej edycji Turnieju. W tym roku tematem wiodącym I 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OWiUHM</w:t>
      </w:r>
      <w:proofErr w:type="spellEnd"/>
      <w:r w:rsidRPr="007E16AF">
        <w:rPr>
          <w:rFonts w:ascii="Times New Roman" w:hAnsi="Times New Roman" w:cs="Times New Roman"/>
          <w:sz w:val="24"/>
          <w:szCs w:val="24"/>
        </w:rPr>
        <w:t xml:space="preserve"> jest „Rynek pracy w Polsce- wyzwania, szanse i zagrożenia”.</w:t>
      </w:r>
    </w:p>
    <w:p w:rsidR="00B7017D" w:rsidRPr="007E16AF" w:rsidRDefault="00B7017D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Problematyka ogólna obejmuje: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podstawy mikro i makroekonomii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przedsiębiorstwo i jego funkcjonowanie w gospodarce rynkowej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analiza ekonomiczna przedsiębiorstwa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statystyka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rachunkowość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elementy prawa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informatyka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marketing</w:t>
      </w:r>
      <w:r w:rsidR="007E16AF">
        <w:rPr>
          <w:rFonts w:ascii="Times New Roman" w:hAnsi="Times New Roman" w:cs="Times New Roman"/>
          <w:sz w:val="24"/>
          <w:szCs w:val="24"/>
        </w:rPr>
        <w:t>,</w:t>
      </w:r>
      <w:r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17D" w:rsidRPr="007E16AF" w:rsidRDefault="00B7017D" w:rsidP="007E16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- język obcy zawodowy</w:t>
      </w:r>
      <w:r w:rsidR="007E16AF">
        <w:rPr>
          <w:rFonts w:ascii="Times New Roman" w:hAnsi="Times New Roman" w:cs="Times New Roman"/>
          <w:sz w:val="24"/>
          <w:szCs w:val="24"/>
        </w:rPr>
        <w:t>.</w:t>
      </w:r>
    </w:p>
    <w:p w:rsidR="007E16AF" w:rsidRDefault="005C6AE6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lastRenderedPageBreak/>
        <w:t>Skoro założenia organizacyjne, program, przebieg i nagrody są takie same w Turnieju i Olimpiadzie, to dlaczego nazwa uległa zmianie? Przez 20 lat walczyli o to nauczyciele przygotowujących uczniów do eliminacji. W Ogólnopolskim Rankingu Techników sukcesy w olimpiadach stanowią 20%, a w tu</w:t>
      </w:r>
      <w:r w:rsidR="00F829FF" w:rsidRPr="007E16AF">
        <w:rPr>
          <w:rFonts w:ascii="Times New Roman" w:hAnsi="Times New Roman" w:cs="Times New Roman"/>
          <w:sz w:val="24"/>
          <w:szCs w:val="24"/>
        </w:rPr>
        <w:t>rniejach 0</w:t>
      </w:r>
      <w:r w:rsidR="00D07016" w:rsidRPr="007E16AF">
        <w:rPr>
          <w:rFonts w:ascii="Times New Roman" w:hAnsi="Times New Roman" w:cs="Times New Roman"/>
          <w:sz w:val="24"/>
          <w:szCs w:val="24"/>
        </w:rPr>
        <w:t>% i o</w:t>
      </w:r>
      <w:r w:rsid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D07016" w:rsidRPr="007E16AF">
        <w:rPr>
          <w:rFonts w:ascii="Times New Roman" w:hAnsi="Times New Roman" w:cs="Times New Roman"/>
          <w:sz w:val="24"/>
          <w:szCs w:val="24"/>
        </w:rPr>
        <w:t xml:space="preserve">to </w:t>
      </w:r>
      <w:r w:rsidR="007E16AF">
        <w:rPr>
          <w:rFonts w:ascii="Times New Roman" w:hAnsi="Times New Roman" w:cs="Times New Roman"/>
          <w:sz w:val="24"/>
          <w:szCs w:val="24"/>
        </w:rPr>
        <w:t>trwała</w:t>
      </w:r>
      <w:r w:rsidR="00D07016" w:rsidRPr="007E16AF">
        <w:rPr>
          <w:rFonts w:ascii="Times New Roman" w:hAnsi="Times New Roman" w:cs="Times New Roman"/>
          <w:sz w:val="24"/>
          <w:szCs w:val="24"/>
        </w:rPr>
        <w:t xml:space="preserve"> batalia. Do 2011</w:t>
      </w:r>
      <w:r w:rsidR="00F829FF" w:rsidRPr="007E16AF">
        <w:rPr>
          <w:rFonts w:ascii="Times New Roman" w:hAnsi="Times New Roman" w:cs="Times New Roman"/>
          <w:sz w:val="24"/>
          <w:szCs w:val="24"/>
        </w:rPr>
        <w:t xml:space="preserve"> roku jedynym kryterium w rankingu szkół były sukcesy olimpijskie uczniów. Laureaci i finaliści </w:t>
      </w:r>
      <w:proofErr w:type="spellStart"/>
      <w:r w:rsidR="00F829FF" w:rsidRPr="007E16AF">
        <w:rPr>
          <w:rFonts w:ascii="Times New Roman" w:hAnsi="Times New Roman" w:cs="Times New Roman"/>
          <w:sz w:val="24"/>
          <w:szCs w:val="24"/>
        </w:rPr>
        <w:t>TWiUHM</w:t>
      </w:r>
      <w:proofErr w:type="spellEnd"/>
      <w:r w:rsidR="00F829FF" w:rsidRPr="007E16AF">
        <w:rPr>
          <w:rFonts w:ascii="Times New Roman" w:hAnsi="Times New Roman" w:cs="Times New Roman"/>
          <w:sz w:val="24"/>
          <w:szCs w:val="24"/>
        </w:rPr>
        <w:t xml:space="preserve"> nie byli brani pod uwagę, a ich szkoły nie występowały w rankingu. Zespół Szkó</w:t>
      </w:r>
      <w:r w:rsidR="007E16AF">
        <w:rPr>
          <w:rFonts w:ascii="Times New Roman" w:hAnsi="Times New Roman" w:cs="Times New Roman"/>
          <w:sz w:val="24"/>
          <w:szCs w:val="24"/>
        </w:rPr>
        <w:t>ł</w:t>
      </w:r>
      <w:r w:rsidR="00F829FF" w:rsidRPr="007E16AF">
        <w:rPr>
          <w:rFonts w:ascii="Times New Roman" w:hAnsi="Times New Roman" w:cs="Times New Roman"/>
          <w:sz w:val="24"/>
          <w:szCs w:val="24"/>
        </w:rPr>
        <w:t xml:space="preserve"> nr 5 w Ełku brał udział w dwudziestu edycjach </w:t>
      </w:r>
      <w:proofErr w:type="spellStart"/>
      <w:r w:rsidR="00F829FF" w:rsidRPr="007E16AF">
        <w:rPr>
          <w:rFonts w:ascii="Times New Roman" w:hAnsi="Times New Roman" w:cs="Times New Roman"/>
          <w:sz w:val="24"/>
          <w:szCs w:val="24"/>
        </w:rPr>
        <w:t>TWiUHM</w:t>
      </w:r>
      <w:proofErr w:type="spellEnd"/>
      <w:r w:rsidR="00F829FF" w:rsidRPr="007E16AF">
        <w:rPr>
          <w:rFonts w:ascii="Times New Roman" w:hAnsi="Times New Roman" w:cs="Times New Roman"/>
          <w:sz w:val="24"/>
          <w:szCs w:val="24"/>
        </w:rPr>
        <w:t xml:space="preserve">. Wielu było laureatów i finalistów, ale w rankingu nasza szkoła nie była uwzględniana. </w:t>
      </w:r>
    </w:p>
    <w:p w:rsidR="005C6AE6" w:rsidRPr="007E16AF" w:rsidRDefault="00BF368F" w:rsidP="007E16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W 2000 roku zawody centralne odbyły się w Ełku pod kierownictwem Michała Jodko, który od kilku lat przygotowywał uczniów do turniejów. Po objęciu przez niego stanowiska Dyrektora Mazurskiego Ośrodka Doskonalenia Nauczycieli w Ełku przygotowaniem uczniów zaję</w:t>
      </w:r>
      <w:r w:rsidR="007E16AF">
        <w:rPr>
          <w:rFonts w:ascii="Times New Roman" w:hAnsi="Times New Roman" w:cs="Times New Roman"/>
          <w:sz w:val="24"/>
          <w:szCs w:val="24"/>
        </w:rPr>
        <w:t>li</w:t>
      </w:r>
      <w:r w:rsidRPr="007E16AF">
        <w:rPr>
          <w:rFonts w:ascii="Times New Roman" w:hAnsi="Times New Roman" w:cs="Times New Roman"/>
          <w:sz w:val="24"/>
          <w:szCs w:val="24"/>
        </w:rPr>
        <w:t xml:space="preserve"> się inni nauczyciele. O</w:t>
      </w:r>
      <w:r w:rsidR="00D07016" w:rsidRPr="007E16AF">
        <w:rPr>
          <w:rFonts w:ascii="Times New Roman" w:hAnsi="Times New Roman" w:cs="Times New Roman"/>
          <w:sz w:val="24"/>
          <w:szCs w:val="24"/>
        </w:rPr>
        <w:t xml:space="preserve">d ośmiu lat </w:t>
      </w:r>
      <w:r w:rsidRPr="007E16AF">
        <w:rPr>
          <w:rFonts w:ascii="Times New Roman" w:hAnsi="Times New Roman" w:cs="Times New Roman"/>
          <w:sz w:val="24"/>
          <w:szCs w:val="24"/>
        </w:rPr>
        <w:t>mam zaszczyt zmagać się z tą konkurencją. Pod moją o</w:t>
      </w:r>
      <w:r w:rsidR="00D07016" w:rsidRPr="007E16AF">
        <w:rPr>
          <w:rFonts w:ascii="Times New Roman" w:hAnsi="Times New Roman" w:cs="Times New Roman"/>
          <w:sz w:val="24"/>
          <w:szCs w:val="24"/>
        </w:rPr>
        <w:t>piek</w:t>
      </w:r>
      <w:r w:rsidR="007E16AF">
        <w:rPr>
          <w:rFonts w:ascii="Times New Roman" w:hAnsi="Times New Roman" w:cs="Times New Roman"/>
          <w:sz w:val="24"/>
          <w:szCs w:val="24"/>
        </w:rPr>
        <w:t>ą uczniowie zawsze dostawali</w:t>
      </w:r>
      <w:r w:rsidR="00037CF5" w:rsidRPr="007E16AF">
        <w:rPr>
          <w:rFonts w:ascii="Times New Roman" w:hAnsi="Times New Roman" w:cs="Times New Roman"/>
          <w:sz w:val="24"/>
          <w:szCs w:val="24"/>
        </w:rPr>
        <w:t xml:space="preserve"> się</w:t>
      </w:r>
      <w:r w:rsidRPr="007E16AF">
        <w:rPr>
          <w:rFonts w:ascii="Times New Roman" w:hAnsi="Times New Roman" w:cs="Times New Roman"/>
          <w:sz w:val="24"/>
          <w:szCs w:val="24"/>
        </w:rPr>
        <w:t xml:space="preserve"> do finałów, które odbywały się w Jordanowie, Cieszynie, Wrocławiu, Szczecinku, Koninie i Koszalinie.</w:t>
      </w:r>
      <w:r w:rsidR="00CB5E32" w:rsidRPr="007E16AF">
        <w:rPr>
          <w:rFonts w:ascii="Times New Roman" w:hAnsi="Times New Roman" w:cs="Times New Roman"/>
          <w:sz w:val="24"/>
          <w:szCs w:val="24"/>
        </w:rPr>
        <w:t xml:space="preserve"> W ubiegłym roku w finałach startowali uczniowie z 96 szkół z całej Polski, a nasza szkoła drużynowo zajęła 3 miejsce, ponieważ w finale uczestniczyło aż 3 naszych uczniów.</w:t>
      </w:r>
      <w:r w:rsidR="000458C7" w:rsidRPr="007E16AF">
        <w:rPr>
          <w:rFonts w:ascii="Times New Roman" w:hAnsi="Times New Roman" w:cs="Times New Roman"/>
          <w:sz w:val="24"/>
          <w:szCs w:val="24"/>
        </w:rPr>
        <w:t xml:space="preserve"> W tym roku przygotowuję 6 uczniów do eliminacji okręgowych, pragnę aby dotarli do zawodów centralnych, wtedy nasza szkoła zaistniałaby w czo</w:t>
      </w:r>
      <w:r w:rsidR="00812EFB" w:rsidRPr="007E16AF">
        <w:rPr>
          <w:rFonts w:ascii="Times New Roman" w:hAnsi="Times New Roman" w:cs="Times New Roman"/>
          <w:sz w:val="24"/>
          <w:szCs w:val="24"/>
        </w:rPr>
        <w:t>łówce Ogólnopolskiego Rankingu T</w:t>
      </w:r>
      <w:r w:rsidR="000458C7" w:rsidRPr="007E16AF">
        <w:rPr>
          <w:rFonts w:ascii="Times New Roman" w:hAnsi="Times New Roman" w:cs="Times New Roman"/>
          <w:sz w:val="24"/>
          <w:szCs w:val="24"/>
        </w:rPr>
        <w:t xml:space="preserve">echników. </w:t>
      </w:r>
      <w:r w:rsidR="00812EFB" w:rsidRPr="007E16AF">
        <w:rPr>
          <w:rFonts w:ascii="Times New Roman" w:hAnsi="Times New Roman" w:cs="Times New Roman"/>
          <w:sz w:val="24"/>
          <w:szCs w:val="24"/>
        </w:rPr>
        <w:t>W Polsce północno-wschodniej</w:t>
      </w:r>
      <w:r w:rsidR="00D07016" w:rsidRPr="007E16AF">
        <w:rPr>
          <w:rFonts w:ascii="Times New Roman" w:hAnsi="Times New Roman" w:cs="Times New Roman"/>
          <w:sz w:val="24"/>
          <w:szCs w:val="24"/>
        </w:rPr>
        <w:t xml:space="preserve"> zainteresowanie</w:t>
      </w:r>
      <w:r w:rsidR="00812EFB" w:rsidRPr="007E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EFB" w:rsidRPr="007E16AF">
        <w:rPr>
          <w:rFonts w:ascii="Times New Roman" w:hAnsi="Times New Roman" w:cs="Times New Roman"/>
          <w:sz w:val="24"/>
          <w:szCs w:val="24"/>
        </w:rPr>
        <w:t>TWiUHM</w:t>
      </w:r>
      <w:proofErr w:type="spellEnd"/>
      <w:r w:rsidR="00812EFB" w:rsidRPr="007E16AF">
        <w:rPr>
          <w:rFonts w:ascii="Times New Roman" w:hAnsi="Times New Roman" w:cs="Times New Roman"/>
          <w:sz w:val="24"/>
          <w:szCs w:val="24"/>
        </w:rPr>
        <w:t xml:space="preserve"> było</w:t>
      </w:r>
      <w:r w:rsidR="00D07016" w:rsidRPr="007E16AF">
        <w:rPr>
          <w:rFonts w:ascii="Times New Roman" w:hAnsi="Times New Roman" w:cs="Times New Roman"/>
          <w:sz w:val="24"/>
          <w:szCs w:val="24"/>
        </w:rPr>
        <w:t xml:space="preserve"> i jest znikome, biorą</w:t>
      </w:r>
      <w:r w:rsidR="00812EFB" w:rsidRPr="007E16AF">
        <w:rPr>
          <w:rFonts w:ascii="Times New Roman" w:hAnsi="Times New Roman" w:cs="Times New Roman"/>
          <w:sz w:val="24"/>
          <w:szCs w:val="24"/>
        </w:rPr>
        <w:t xml:space="preserve"> udział szkoły ekonomiczne z Olsztyna, Białegostoku i Ełku. W ostatnim czasie</w:t>
      </w:r>
      <w:r w:rsidR="007E16AF">
        <w:rPr>
          <w:rFonts w:ascii="Times New Roman" w:hAnsi="Times New Roman" w:cs="Times New Roman"/>
          <w:sz w:val="24"/>
          <w:szCs w:val="24"/>
        </w:rPr>
        <w:t xml:space="preserve"> –</w:t>
      </w:r>
      <w:r w:rsidR="00812EFB" w:rsidRP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023860" w:rsidRPr="007E16AF">
        <w:rPr>
          <w:rFonts w:ascii="Times New Roman" w:hAnsi="Times New Roman" w:cs="Times New Roman"/>
          <w:sz w:val="24"/>
          <w:szCs w:val="24"/>
        </w:rPr>
        <w:t>niestety</w:t>
      </w:r>
      <w:r w:rsidR="007E16AF">
        <w:rPr>
          <w:rFonts w:ascii="Times New Roman" w:hAnsi="Times New Roman" w:cs="Times New Roman"/>
          <w:sz w:val="24"/>
          <w:szCs w:val="24"/>
        </w:rPr>
        <w:t xml:space="preserve"> –</w:t>
      </w:r>
      <w:r w:rsidR="00023860" w:rsidRPr="007E16AF">
        <w:rPr>
          <w:rFonts w:ascii="Times New Roman" w:hAnsi="Times New Roman" w:cs="Times New Roman"/>
          <w:sz w:val="24"/>
          <w:szCs w:val="24"/>
        </w:rPr>
        <w:t xml:space="preserve"> </w:t>
      </w:r>
      <w:r w:rsidR="00812EFB" w:rsidRPr="007E16AF">
        <w:rPr>
          <w:rFonts w:ascii="Times New Roman" w:hAnsi="Times New Roman" w:cs="Times New Roman"/>
          <w:sz w:val="24"/>
          <w:szCs w:val="24"/>
        </w:rPr>
        <w:t>z udziału wycofały się szkoły z Augustowa i Gołdapi</w:t>
      </w:r>
      <w:r w:rsidR="00023860" w:rsidRPr="007E16AF">
        <w:rPr>
          <w:rFonts w:ascii="Times New Roman" w:hAnsi="Times New Roman" w:cs="Times New Roman"/>
          <w:sz w:val="24"/>
          <w:szCs w:val="24"/>
        </w:rPr>
        <w:t>.</w:t>
      </w:r>
      <w:r w:rsidR="00812EFB" w:rsidRPr="007E1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A6" w:rsidRDefault="00FE28A6" w:rsidP="007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3841" w:rsidRPr="007E16AF" w:rsidRDefault="00AF3841" w:rsidP="007E16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>Źródło:</w:t>
      </w:r>
    </w:p>
    <w:p w:rsidR="00AF3841" w:rsidRPr="007E16AF" w:rsidRDefault="00AF3841" w:rsidP="007E16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Informator XIX 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TWiUHM</w:t>
      </w:r>
      <w:proofErr w:type="spellEnd"/>
    </w:p>
    <w:p w:rsidR="00AF3841" w:rsidRPr="007E16AF" w:rsidRDefault="00AF3841" w:rsidP="007E16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6AF">
        <w:rPr>
          <w:rFonts w:ascii="Times New Roman" w:hAnsi="Times New Roman" w:cs="Times New Roman"/>
          <w:sz w:val="24"/>
          <w:szCs w:val="24"/>
        </w:rPr>
        <w:t xml:space="preserve">Informator I </w:t>
      </w:r>
      <w:proofErr w:type="spellStart"/>
      <w:r w:rsidRPr="007E16AF">
        <w:rPr>
          <w:rFonts w:ascii="Times New Roman" w:hAnsi="Times New Roman" w:cs="Times New Roman"/>
          <w:sz w:val="24"/>
          <w:szCs w:val="24"/>
        </w:rPr>
        <w:t>OWiUHM</w:t>
      </w:r>
      <w:proofErr w:type="spellEnd"/>
    </w:p>
    <w:p w:rsidR="00AF3841" w:rsidRPr="007E16AF" w:rsidRDefault="00AF3841" w:rsidP="007E16AF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F3841" w:rsidRPr="007E16AF" w:rsidSect="00FE28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AA" w:rsidRDefault="00C67CAA" w:rsidP="00FE28A6">
      <w:pPr>
        <w:spacing w:after="0" w:line="240" w:lineRule="auto"/>
      </w:pPr>
      <w:r>
        <w:separator/>
      </w:r>
    </w:p>
  </w:endnote>
  <w:endnote w:type="continuationSeparator" w:id="0">
    <w:p w:rsidR="00C67CAA" w:rsidRDefault="00C67CAA" w:rsidP="00FE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AA" w:rsidRDefault="00C67CAA" w:rsidP="00FE28A6">
      <w:pPr>
        <w:spacing w:after="0" w:line="240" w:lineRule="auto"/>
      </w:pPr>
      <w:r>
        <w:separator/>
      </w:r>
    </w:p>
  </w:footnote>
  <w:footnote w:type="continuationSeparator" w:id="0">
    <w:p w:rsidR="00C67CAA" w:rsidRDefault="00C67CAA" w:rsidP="00FE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A6" w:rsidRDefault="00FE28A6">
    <w:pPr>
      <w:pStyle w:val="Nagwek"/>
    </w:pPr>
  </w:p>
  <w:p w:rsidR="00FE28A6" w:rsidRDefault="00FE28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4AB"/>
    <w:multiLevelType w:val="hybridMultilevel"/>
    <w:tmpl w:val="9F26EB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F23FB"/>
    <w:multiLevelType w:val="hybridMultilevel"/>
    <w:tmpl w:val="01902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1323C"/>
    <w:multiLevelType w:val="hybridMultilevel"/>
    <w:tmpl w:val="D99E1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86961"/>
    <w:multiLevelType w:val="hybridMultilevel"/>
    <w:tmpl w:val="19E01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627AB"/>
    <w:multiLevelType w:val="hybridMultilevel"/>
    <w:tmpl w:val="F9222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1BF5"/>
    <w:rsid w:val="00023860"/>
    <w:rsid w:val="00037CF5"/>
    <w:rsid w:val="000458C7"/>
    <w:rsid w:val="000E791F"/>
    <w:rsid w:val="00124B1F"/>
    <w:rsid w:val="00457522"/>
    <w:rsid w:val="005C6AE6"/>
    <w:rsid w:val="006A5ABC"/>
    <w:rsid w:val="00775376"/>
    <w:rsid w:val="007A34E8"/>
    <w:rsid w:val="007D7D3B"/>
    <w:rsid w:val="007E16AF"/>
    <w:rsid w:val="00812EFB"/>
    <w:rsid w:val="00851BF5"/>
    <w:rsid w:val="00946256"/>
    <w:rsid w:val="00AF3841"/>
    <w:rsid w:val="00B7017D"/>
    <w:rsid w:val="00BF368F"/>
    <w:rsid w:val="00C67CAA"/>
    <w:rsid w:val="00CB5E32"/>
    <w:rsid w:val="00D07016"/>
    <w:rsid w:val="00E1697D"/>
    <w:rsid w:val="00F829FF"/>
    <w:rsid w:val="00FD3611"/>
    <w:rsid w:val="00FE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8A6"/>
  </w:style>
  <w:style w:type="paragraph" w:styleId="Stopka">
    <w:name w:val="footer"/>
    <w:basedOn w:val="Normalny"/>
    <w:link w:val="StopkaZnak"/>
    <w:uiPriority w:val="99"/>
    <w:semiHidden/>
    <w:unhideWhenUsed/>
    <w:rsid w:val="00FE2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8A6"/>
  </w:style>
  <w:style w:type="paragraph" w:styleId="Tekstdymka">
    <w:name w:val="Balloon Text"/>
    <w:basedOn w:val="Normalny"/>
    <w:link w:val="TekstdymkaZnak"/>
    <w:uiPriority w:val="99"/>
    <w:semiHidden/>
    <w:unhideWhenUsed/>
    <w:rsid w:val="00FE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384D-2C78-4304-AAB4-4FE7CE65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1HY573J</dc:creator>
  <cp:lastModifiedBy>admin</cp:lastModifiedBy>
  <cp:revision>4</cp:revision>
  <dcterms:created xsi:type="dcterms:W3CDTF">2016-01-18T07:56:00Z</dcterms:created>
  <dcterms:modified xsi:type="dcterms:W3CDTF">2016-01-18T08:57:00Z</dcterms:modified>
</cp:coreProperties>
</file>